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F6350" w:rsidRDefault="00EC5CCA" w:rsidP="000F6350">
      <w:pPr>
        <w:spacing w:line="220" w:lineRule="atLeast"/>
        <w:jc w:val="center"/>
        <w:rPr>
          <w:rFonts w:ascii="宋体" w:eastAsia="宋体" w:hAnsi="宋体"/>
          <w:b/>
          <w:sz w:val="32"/>
          <w:szCs w:val="32"/>
        </w:rPr>
      </w:pPr>
      <w:r w:rsidRPr="000F6350">
        <w:rPr>
          <w:rFonts w:ascii="宋体" w:eastAsia="宋体" w:hAnsi="宋体" w:hint="eastAsia"/>
          <w:b/>
          <w:sz w:val="32"/>
          <w:szCs w:val="32"/>
        </w:rPr>
        <w:t>第十届“子牛杯”社会调查征文比赛</w:t>
      </w:r>
      <w:r w:rsidR="008A78D0">
        <w:rPr>
          <w:rFonts w:ascii="宋体" w:eastAsia="宋体" w:hAnsi="宋体" w:hint="eastAsia"/>
          <w:b/>
          <w:sz w:val="32"/>
          <w:szCs w:val="32"/>
        </w:rPr>
        <w:t>名次</w:t>
      </w:r>
      <w:r w:rsidR="00A03011">
        <w:rPr>
          <w:rFonts w:ascii="宋体" w:eastAsia="宋体" w:hAnsi="宋体" w:hint="eastAsia"/>
          <w:b/>
          <w:sz w:val="32"/>
          <w:szCs w:val="32"/>
        </w:rPr>
        <w:t>一览表</w:t>
      </w:r>
    </w:p>
    <w:p w:rsidR="00B01A5B" w:rsidRDefault="00B01A5B" w:rsidP="00B01A5B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B01A5B" w:rsidRPr="002D24DD" w:rsidRDefault="00B01A5B" w:rsidP="00B01A5B">
      <w:pPr>
        <w:jc w:val="center"/>
        <w:rPr>
          <w:rFonts w:ascii="宋体" w:eastAsia="宋体" w:hAnsi="宋体"/>
          <w:b/>
          <w:sz w:val="28"/>
          <w:szCs w:val="28"/>
        </w:rPr>
      </w:pPr>
      <w:r w:rsidRPr="002D24DD">
        <w:rPr>
          <w:rFonts w:ascii="宋体" w:eastAsia="宋体" w:hAnsi="宋体" w:hint="eastAsia"/>
          <w:b/>
          <w:sz w:val="28"/>
          <w:szCs w:val="28"/>
        </w:rPr>
        <w:t>鼓励奖</w:t>
      </w:r>
    </w:p>
    <w:p w:rsidR="00A03011" w:rsidRDefault="00B01A5B" w:rsidP="00B01A5B">
      <w:pPr>
        <w:rPr>
          <w:rFonts w:ascii="宋体" w:eastAsia="宋体" w:hAnsi="宋体"/>
          <w:sz w:val="24"/>
          <w:szCs w:val="24"/>
        </w:rPr>
      </w:pPr>
      <w:r w:rsidRPr="00F30D87">
        <w:rPr>
          <w:rFonts w:ascii="宋体" w:eastAsia="宋体" w:hAnsi="宋体" w:hint="eastAsia"/>
          <w:sz w:val="24"/>
          <w:szCs w:val="24"/>
          <w:highlight w:val="red"/>
        </w:rPr>
        <w:t>第一组：</w:t>
      </w:r>
      <w:r w:rsidRPr="00475EA6">
        <w:rPr>
          <w:rFonts w:ascii="宋体" w:eastAsia="宋体" w:hAnsi="宋体" w:hint="eastAsia"/>
          <w:sz w:val="24"/>
          <w:szCs w:val="24"/>
        </w:rPr>
        <w:t>丁洁（2015网络与新媒体&lt;媒体创意方向&gt;)、罗晶（2015网络与新媒体&lt;媒体创意方向&gt;）、邹迪阳</w:t>
      </w:r>
      <w:r w:rsidRPr="00475EA6">
        <w:rPr>
          <w:rFonts w:ascii="宋体" w:eastAsia="宋体" w:hAnsi="宋体"/>
          <w:sz w:val="24"/>
          <w:szCs w:val="24"/>
        </w:rPr>
        <w:t>(</w:t>
      </w:r>
      <w:r w:rsidRPr="00475EA6">
        <w:rPr>
          <w:rFonts w:ascii="宋体" w:eastAsia="宋体" w:hAnsi="宋体" w:hint="eastAsia"/>
          <w:sz w:val="24"/>
          <w:szCs w:val="24"/>
        </w:rPr>
        <w:t xml:space="preserve"> 2015传播学1班）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《从乡村小学教师的教学困境看乡村教育的发展——以四川省眉山市仁寿县地区乡村小学为例》</w:t>
      </w:r>
      <w:r w:rsidR="00A03011">
        <w:rPr>
          <w:rFonts w:ascii="宋体" w:eastAsia="宋体" w:hAnsi="宋体" w:hint="eastAsia"/>
          <w:sz w:val="24"/>
          <w:szCs w:val="24"/>
        </w:rPr>
        <w:t xml:space="preserve">   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王雪颖</w:t>
      </w:r>
      <w:r w:rsidRPr="00475EA6">
        <w:rPr>
          <w:rFonts w:ascii="宋体" w:eastAsia="宋体" w:hAnsi="宋体"/>
          <w:sz w:val="24"/>
          <w:szCs w:val="24"/>
        </w:rPr>
        <w:t>(</w:t>
      </w:r>
      <w:r w:rsidRPr="00475EA6">
        <w:rPr>
          <w:rFonts w:ascii="宋体" w:eastAsia="宋体" w:hAnsi="宋体" w:hint="eastAsia"/>
          <w:sz w:val="24"/>
          <w:szCs w:val="24"/>
        </w:rPr>
        <w:t xml:space="preserve"> 2015传播学1班)、石梦嫣</w:t>
      </w:r>
      <w:r w:rsidRPr="00475EA6">
        <w:rPr>
          <w:rFonts w:ascii="宋体" w:eastAsia="宋体" w:hAnsi="宋体"/>
          <w:sz w:val="24"/>
          <w:szCs w:val="24"/>
        </w:rPr>
        <w:t>(</w:t>
      </w:r>
      <w:r w:rsidRPr="00475EA6">
        <w:rPr>
          <w:rFonts w:ascii="宋体" w:eastAsia="宋体" w:hAnsi="宋体" w:hint="eastAsia"/>
          <w:sz w:val="24"/>
          <w:szCs w:val="24"/>
        </w:rPr>
        <w:t>2015网络与新媒体&lt;媒体创意方向&gt;）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《中国少数民族语言的传承和保护调查报告——以四川省平武县白马藏族之白马藏语的传承和保护为例》</w:t>
      </w:r>
      <w:r w:rsidR="00A03011">
        <w:rPr>
          <w:rFonts w:ascii="宋体" w:eastAsia="宋体" w:hAnsi="宋体" w:hint="eastAsia"/>
          <w:sz w:val="24"/>
          <w:szCs w:val="24"/>
        </w:rPr>
        <w:t xml:space="preserve">   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</w:p>
    <w:p w:rsidR="00B01A5B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唐幽娴（2015网络与新媒体&lt;媒体创意方向&gt;)、刘妍（2015网络与新媒体&lt;媒体创意方向&gt;)、李显澜（2015网络与新媒体&lt;媒体创意方向&gt;)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《家门口的守护：家庭医生式服务发展现状研究调查——以北京市为例》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F30D87">
        <w:rPr>
          <w:rFonts w:ascii="宋体" w:eastAsia="宋体" w:hAnsi="宋体" w:hint="eastAsia"/>
          <w:sz w:val="24"/>
          <w:szCs w:val="24"/>
          <w:highlight w:val="red"/>
        </w:rPr>
        <w:t>第二组：</w:t>
      </w:r>
      <w:r w:rsidRPr="00475EA6">
        <w:rPr>
          <w:rFonts w:ascii="宋体" w:eastAsia="宋体" w:hAnsi="宋体" w:hint="eastAsia"/>
          <w:sz w:val="24"/>
          <w:szCs w:val="24"/>
        </w:rPr>
        <w:t>谭子芹(2015传播学&lt;媒体市场调查与分析方向&gt;）、杨逸群</w:t>
      </w:r>
      <w:r w:rsidRPr="00475EA6">
        <w:rPr>
          <w:rFonts w:ascii="宋体" w:eastAsia="宋体" w:hAnsi="宋体"/>
          <w:sz w:val="24"/>
          <w:szCs w:val="24"/>
        </w:rPr>
        <w:t>(</w:t>
      </w:r>
      <w:r w:rsidRPr="00475EA6">
        <w:rPr>
          <w:rFonts w:ascii="宋体" w:eastAsia="宋体" w:hAnsi="宋体" w:hint="eastAsia"/>
          <w:sz w:val="24"/>
          <w:szCs w:val="24"/>
        </w:rPr>
        <w:t>2015传播学&lt;媒体市场调查与分析方向&gt;）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《从社会群众与大众传媒观方言文化——以海口市和长沙市为例》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韩烨琳（2015新闻学）、王紫仪（2015新闻学）</w:t>
      </w:r>
      <w:r w:rsidR="00A03011">
        <w:rPr>
          <w:rFonts w:ascii="宋体" w:eastAsia="宋体" w:hAnsi="宋体" w:hint="eastAsia"/>
          <w:sz w:val="24"/>
          <w:szCs w:val="24"/>
        </w:rPr>
        <w:t xml:space="preserve">  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《重点中学里的“留学生”——陕西省西安市重点中学外地学生群体调查》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郑植文（2015新闻学）、栾晓芸（2015网络与新媒体&lt;媒体创意方向&gt;)、郭宇鑫</w:t>
      </w:r>
      <w:r w:rsidRPr="00475EA6">
        <w:rPr>
          <w:rFonts w:ascii="宋体" w:eastAsia="宋体" w:hAnsi="宋体"/>
          <w:sz w:val="24"/>
          <w:szCs w:val="24"/>
        </w:rPr>
        <w:t>(</w:t>
      </w:r>
      <w:r w:rsidRPr="00475EA6">
        <w:rPr>
          <w:rFonts w:ascii="宋体" w:eastAsia="宋体" w:hAnsi="宋体" w:hint="eastAsia"/>
          <w:sz w:val="24"/>
          <w:szCs w:val="24"/>
        </w:rPr>
        <w:t>2015传播学&lt;媒体市场调查与分析方向&gt;）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 xml:space="preserve"> 《“男丁格尔”的困境——厦门市男性护理工作者生存现状调查报告》</w:t>
      </w:r>
    </w:p>
    <w:p w:rsidR="00A03011" w:rsidRDefault="00A03011" w:rsidP="00B01A5B">
      <w:pPr>
        <w:rPr>
          <w:rFonts w:ascii="宋体" w:eastAsia="宋体" w:hAnsi="宋体"/>
          <w:sz w:val="24"/>
          <w:szCs w:val="24"/>
          <w:highlight w:val="red"/>
        </w:rPr>
      </w:pPr>
    </w:p>
    <w:p w:rsidR="00A03011" w:rsidRDefault="00B01A5B" w:rsidP="00B01A5B">
      <w:pPr>
        <w:rPr>
          <w:rFonts w:ascii="宋体" w:eastAsia="宋体" w:hAnsi="宋体"/>
          <w:sz w:val="24"/>
          <w:szCs w:val="24"/>
        </w:rPr>
      </w:pPr>
      <w:r w:rsidRPr="00F30D87">
        <w:rPr>
          <w:rFonts w:ascii="宋体" w:eastAsia="宋体" w:hAnsi="宋体" w:hint="eastAsia"/>
          <w:sz w:val="24"/>
          <w:szCs w:val="24"/>
          <w:highlight w:val="red"/>
        </w:rPr>
        <w:t>第三组：</w:t>
      </w:r>
      <w:r w:rsidRPr="00475EA6">
        <w:rPr>
          <w:rFonts w:ascii="宋体" w:eastAsia="宋体" w:hAnsi="宋体" w:hint="eastAsia"/>
          <w:sz w:val="24"/>
          <w:szCs w:val="24"/>
        </w:rPr>
        <w:t>李佳铭（2015新闻学）、詹若雪（2015新闻学）、陈俊杰（2015新闻学）</w:t>
      </w:r>
    </w:p>
    <w:p w:rsidR="00B01A5B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《等待点亮的场馆顶灯：广州亚运会结束六年 亚运场馆赛后使用情况调查-以广东奥林匹克体育中心，广州亚运城综合体育馆为例》</w:t>
      </w:r>
      <w:r w:rsidR="00A03011">
        <w:rPr>
          <w:rFonts w:ascii="宋体" w:eastAsia="宋体" w:hAnsi="宋体" w:hint="eastAsia"/>
          <w:sz w:val="24"/>
          <w:szCs w:val="24"/>
        </w:rPr>
        <w:t xml:space="preserve">  </w:t>
      </w:r>
    </w:p>
    <w:p w:rsidR="00A03011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邹凯欣（2015级新闻学&lt;数据新闻报道方向&gt;）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lastRenderedPageBreak/>
        <w:t>《“不忘初心 继续前进”——江西红色文化保护与传承调查报告》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其美旺姆（2015新闻学）、洛卓嘉措（2015新闻学）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《蕃语新生：西藏自治区双语教育现状调查——以拉萨市为例》</w:t>
      </w:r>
    </w:p>
    <w:p w:rsidR="00A03011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刘俏（2015级新闻学&lt;数据新闻报道方向&gt;）、张琳（2015级新闻学&lt;数据新闻报道方向&gt;）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《大爆炸一周年——天津滨海爆炸灾后恢复情况调查报告》</w:t>
      </w:r>
      <w:r w:rsidR="00A03011">
        <w:rPr>
          <w:rFonts w:ascii="宋体" w:eastAsia="宋体" w:hAnsi="宋体" w:hint="eastAsia"/>
          <w:sz w:val="24"/>
          <w:szCs w:val="24"/>
        </w:rPr>
        <w:t xml:space="preserve"> </w:t>
      </w:r>
    </w:p>
    <w:p w:rsidR="00EC5CCA" w:rsidRDefault="00EC5CCA" w:rsidP="00D31D50">
      <w:pPr>
        <w:spacing w:line="220" w:lineRule="atLeast"/>
        <w:rPr>
          <w:rFonts w:ascii="宋体" w:eastAsia="宋体" w:hAnsi="宋体"/>
          <w:sz w:val="21"/>
          <w:szCs w:val="21"/>
        </w:rPr>
      </w:pPr>
    </w:p>
    <w:p w:rsidR="00B01A5B" w:rsidRPr="000F6350" w:rsidRDefault="00B01A5B" w:rsidP="00B01A5B">
      <w:pPr>
        <w:jc w:val="center"/>
        <w:rPr>
          <w:rFonts w:ascii="宋体" w:eastAsia="宋体" w:hAnsi="宋体"/>
          <w:b/>
          <w:sz w:val="28"/>
          <w:szCs w:val="28"/>
        </w:rPr>
      </w:pPr>
      <w:r w:rsidRPr="000F6350">
        <w:rPr>
          <w:rFonts w:ascii="宋体" w:eastAsia="宋体" w:hAnsi="宋体" w:hint="eastAsia"/>
          <w:b/>
          <w:sz w:val="28"/>
          <w:szCs w:val="28"/>
        </w:rPr>
        <w:t>三等奖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字舒萌( 2015传播学1班)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《大理想国——外来人口移居大理生活状况调查报告》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何彦晖（2015新闻学）、洛卓嘉措（2015新闻学）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《十年之变——香港政府异地养老政策推进调查》</w:t>
      </w:r>
    </w:p>
    <w:p w:rsidR="00A03011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李艺萱（2015网络与新媒体&lt;媒体创意方向&gt;)、胡美施（2015网络与新媒体&lt;媒体创意方向&gt;)、陈雅捷（2015网络与新媒体&lt;媒体创意方向&gt;)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《北京市兔儿爷的传承与发展状况调查》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周依宁（2015</w:t>
      </w:r>
      <w:r>
        <w:rPr>
          <w:rFonts w:ascii="宋体" w:eastAsia="宋体" w:hAnsi="宋体" w:hint="eastAsia"/>
          <w:sz w:val="24"/>
          <w:szCs w:val="24"/>
        </w:rPr>
        <w:t>新闻学）、</w:t>
      </w:r>
      <w:r w:rsidRPr="00475EA6">
        <w:rPr>
          <w:rFonts w:ascii="宋体" w:eastAsia="宋体" w:hAnsi="宋体" w:hint="eastAsia"/>
          <w:sz w:val="24"/>
          <w:szCs w:val="24"/>
        </w:rPr>
        <w:t>曾佳妮（2015网络与新媒体&lt;媒体创意方向&gt;)</w:t>
      </w:r>
    </w:p>
    <w:p w:rsidR="00A03011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《上海地区“移动支付”现状调查及分析》</w:t>
      </w:r>
      <w:r w:rsidR="00A03011">
        <w:rPr>
          <w:rFonts w:ascii="宋体" w:eastAsia="宋体" w:hAnsi="宋体" w:hint="eastAsia"/>
          <w:sz w:val="24"/>
          <w:szCs w:val="24"/>
        </w:rPr>
        <w:t xml:space="preserve">  </w:t>
      </w:r>
    </w:p>
    <w:p w:rsidR="00A03011" w:rsidRDefault="00A03011" w:rsidP="00B01A5B">
      <w:pPr>
        <w:rPr>
          <w:rFonts w:ascii="宋体" w:eastAsia="宋体" w:hAnsi="宋体"/>
          <w:sz w:val="24"/>
          <w:szCs w:val="24"/>
        </w:rPr>
      </w:pP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吴梦（2015网络与新媒体&lt;媒体创意方向&gt;)、张碧纯（2015网络与新媒体&lt;媒体创意方向&gt;)</w:t>
      </w:r>
    </w:p>
    <w:p w:rsidR="00B01A5B" w:rsidRPr="00B01A5B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《关于现代化进程中少数民族文化多样性流失的调查——以云南省丽江市永宁乡宁蒗县洛水村摩梭人婚姻习俗变迁为例》</w:t>
      </w:r>
    </w:p>
    <w:p w:rsidR="00B01A5B" w:rsidRDefault="00B01A5B" w:rsidP="00B01A5B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B01A5B" w:rsidRPr="000F6350" w:rsidRDefault="00B01A5B" w:rsidP="00B01A5B">
      <w:pPr>
        <w:jc w:val="center"/>
        <w:rPr>
          <w:rFonts w:ascii="宋体" w:eastAsia="宋体" w:hAnsi="宋体"/>
          <w:b/>
          <w:sz w:val="28"/>
          <w:szCs w:val="28"/>
        </w:rPr>
      </w:pPr>
      <w:r w:rsidRPr="000F6350">
        <w:rPr>
          <w:rFonts w:ascii="宋体" w:eastAsia="宋体" w:hAnsi="宋体" w:hint="eastAsia"/>
          <w:b/>
          <w:sz w:val="28"/>
          <w:szCs w:val="28"/>
        </w:rPr>
        <w:t>二等奖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王媛（2015级新闻学&lt;数据新闻报道方向&gt;）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《城市隐痛：公共租赁住房乱象调查》</w:t>
      </w:r>
      <w:r w:rsidR="00A03011">
        <w:rPr>
          <w:rFonts w:ascii="宋体" w:eastAsia="宋体" w:hAnsi="宋体" w:hint="eastAsia"/>
          <w:sz w:val="24"/>
          <w:szCs w:val="24"/>
        </w:rPr>
        <w:t xml:space="preserve">  </w:t>
      </w:r>
    </w:p>
    <w:p w:rsidR="00B01A5B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张清霞（2015级新闻学&lt;数据新闻报道方向&gt;）、杨杰（2015传播学2班）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《舞动的夕阳——北京市中老年人进行广场舞锻炼的原因研究》</w:t>
      </w:r>
      <w:r w:rsidR="00A03011">
        <w:rPr>
          <w:rFonts w:ascii="宋体" w:eastAsia="宋体" w:hAnsi="宋体" w:hint="eastAsia"/>
          <w:sz w:val="24"/>
          <w:szCs w:val="24"/>
        </w:rPr>
        <w:t xml:space="preserve">  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戴立为（2015传播学2班）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《对现行法律关于触法未成年人处遇规定的反思及建议》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胡静漪（2015新闻学）、彭妍（2015新闻学）、赵露露（2015新闻学）</w:t>
      </w:r>
    </w:p>
    <w:p w:rsidR="00B01A5B" w:rsidRPr="00475EA6" w:rsidRDefault="00B01A5B" w:rsidP="00B01A5B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《不能承受的彩礼之重》</w:t>
      </w:r>
      <w:r w:rsidR="00A03011">
        <w:rPr>
          <w:rFonts w:ascii="宋体" w:eastAsia="宋体" w:hAnsi="宋体" w:hint="eastAsia"/>
          <w:sz w:val="24"/>
          <w:szCs w:val="24"/>
        </w:rPr>
        <w:t xml:space="preserve">  </w:t>
      </w:r>
    </w:p>
    <w:p w:rsidR="00B01A5B" w:rsidRPr="002D24DD" w:rsidRDefault="00B01A5B" w:rsidP="00D31D50">
      <w:pPr>
        <w:spacing w:line="220" w:lineRule="atLeast"/>
        <w:rPr>
          <w:rFonts w:ascii="宋体" w:eastAsia="宋体" w:hAnsi="宋体"/>
          <w:sz w:val="21"/>
          <w:szCs w:val="21"/>
        </w:rPr>
      </w:pPr>
    </w:p>
    <w:p w:rsidR="0017423A" w:rsidRPr="0017423A" w:rsidRDefault="0017423A" w:rsidP="0017423A">
      <w:pPr>
        <w:ind w:firstLineChars="200" w:firstLine="420"/>
        <w:rPr>
          <w:rFonts w:ascii="宋体" w:eastAsia="宋体" w:hAnsi="宋体"/>
          <w:sz w:val="21"/>
          <w:szCs w:val="21"/>
        </w:rPr>
      </w:pPr>
    </w:p>
    <w:p w:rsidR="0017423A" w:rsidRPr="000F6350" w:rsidRDefault="0017423A" w:rsidP="0017423A">
      <w:pPr>
        <w:jc w:val="center"/>
        <w:rPr>
          <w:rFonts w:ascii="宋体" w:eastAsia="宋体" w:hAnsi="宋体"/>
          <w:b/>
          <w:sz w:val="28"/>
          <w:szCs w:val="28"/>
        </w:rPr>
      </w:pPr>
      <w:r w:rsidRPr="000F6350">
        <w:rPr>
          <w:rFonts w:ascii="宋体" w:eastAsia="宋体" w:hAnsi="宋体" w:hint="eastAsia"/>
          <w:b/>
          <w:sz w:val="28"/>
          <w:szCs w:val="28"/>
        </w:rPr>
        <w:t>一等奖</w:t>
      </w:r>
    </w:p>
    <w:p w:rsidR="00CE4AFC" w:rsidRDefault="0017423A" w:rsidP="0017423A">
      <w:pPr>
        <w:rPr>
          <w:rFonts w:ascii="宋体" w:eastAsia="宋体" w:hAnsi="宋体"/>
          <w:sz w:val="24"/>
          <w:szCs w:val="24"/>
        </w:rPr>
      </w:pPr>
      <w:r w:rsidRPr="00475EA6">
        <w:rPr>
          <w:rFonts w:ascii="宋体" w:eastAsia="宋体" w:hAnsi="宋体" w:hint="eastAsia"/>
          <w:sz w:val="24"/>
          <w:szCs w:val="24"/>
        </w:rPr>
        <w:t>陈贝贝（2015传播学1班）、孙亦陶（2015传播学1班）</w:t>
      </w:r>
    </w:p>
    <w:p w:rsidR="0017423A" w:rsidRDefault="0017423A" w:rsidP="0017423A">
      <w:pPr>
        <w:rPr>
          <w:rFonts w:ascii="宋体" w:eastAsia="宋体" w:hAnsi="宋体"/>
          <w:sz w:val="21"/>
          <w:szCs w:val="21"/>
        </w:rPr>
      </w:pPr>
      <w:r w:rsidRPr="00475EA6">
        <w:rPr>
          <w:rFonts w:ascii="宋体" w:eastAsia="宋体" w:hAnsi="宋体" w:hint="eastAsia"/>
          <w:sz w:val="24"/>
          <w:szCs w:val="24"/>
        </w:rPr>
        <w:t>《产业转型背景下厂矿工人生存现状调查报告——以山西省晋城市煤矿工人和河北省唐山市钢铁工人为例》</w:t>
      </w:r>
    </w:p>
    <w:p w:rsidR="000F6350" w:rsidRPr="00475EA6" w:rsidRDefault="000F6350" w:rsidP="00475EA6">
      <w:pPr>
        <w:rPr>
          <w:rFonts w:ascii="宋体" w:eastAsia="宋体" w:hAnsi="宋体"/>
          <w:b/>
          <w:sz w:val="24"/>
          <w:szCs w:val="24"/>
        </w:rPr>
      </w:pPr>
    </w:p>
    <w:p w:rsidR="000F6350" w:rsidRPr="002D24DD" w:rsidRDefault="000F6350" w:rsidP="002D24DD">
      <w:pPr>
        <w:rPr>
          <w:rFonts w:ascii="宋体" w:eastAsia="宋体" w:hAnsi="宋体"/>
          <w:sz w:val="21"/>
          <w:szCs w:val="21"/>
        </w:rPr>
      </w:pPr>
    </w:p>
    <w:p w:rsidR="00EC5CCA" w:rsidRPr="00EC5CCA" w:rsidRDefault="00EC5CCA" w:rsidP="00EC5CCA">
      <w:pPr>
        <w:spacing w:line="220" w:lineRule="atLeast"/>
        <w:ind w:firstLine="405"/>
        <w:rPr>
          <w:rFonts w:ascii="宋体" w:eastAsia="宋体" w:hAnsi="宋体"/>
          <w:sz w:val="21"/>
          <w:szCs w:val="21"/>
        </w:rPr>
      </w:pPr>
    </w:p>
    <w:sectPr w:rsidR="00EC5CCA" w:rsidRPr="00EC5CC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85" w:rsidRDefault="005D2285" w:rsidP="00EC5CCA">
      <w:pPr>
        <w:spacing w:after="0"/>
      </w:pPr>
      <w:r>
        <w:separator/>
      </w:r>
    </w:p>
  </w:endnote>
  <w:endnote w:type="continuationSeparator" w:id="0">
    <w:p w:rsidR="005D2285" w:rsidRDefault="005D2285" w:rsidP="00EC5C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85" w:rsidRDefault="005D2285" w:rsidP="00EC5CCA">
      <w:pPr>
        <w:spacing w:after="0"/>
      </w:pPr>
      <w:r>
        <w:separator/>
      </w:r>
    </w:p>
  </w:footnote>
  <w:footnote w:type="continuationSeparator" w:id="0">
    <w:p w:rsidR="005D2285" w:rsidRDefault="005D2285" w:rsidP="00EC5C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4B1"/>
    <w:rsid w:val="000A78E3"/>
    <w:rsid w:val="000F6350"/>
    <w:rsid w:val="0017423A"/>
    <w:rsid w:val="0028575B"/>
    <w:rsid w:val="002D24DD"/>
    <w:rsid w:val="002D5E1B"/>
    <w:rsid w:val="00323B43"/>
    <w:rsid w:val="003D37D8"/>
    <w:rsid w:val="00426133"/>
    <w:rsid w:val="004358AB"/>
    <w:rsid w:val="0046180D"/>
    <w:rsid w:val="00475EA6"/>
    <w:rsid w:val="005D2285"/>
    <w:rsid w:val="00616DF4"/>
    <w:rsid w:val="00621C20"/>
    <w:rsid w:val="006F7072"/>
    <w:rsid w:val="0070657E"/>
    <w:rsid w:val="007270C8"/>
    <w:rsid w:val="008932B0"/>
    <w:rsid w:val="008A78D0"/>
    <w:rsid w:val="008B7726"/>
    <w:rsid w:val="008F0AA5"/>
    <w:rsid w:val="009D78B1"/>
    <w:rsid w:val="00A03011"/>
    <w:rsid w:val="00A25388"/>
    <w:rsid w:val="00B01A5B"/>
    <w:rsid w:val="00B64367"/>
    <w:rsid w:val="00B64A4E"/>
    <w:rsid w:val="00C81325"/>
    <w:rsid w:val="00CE4AFC"/>
    <w:rsid w:val="00CF24EE"/>
    <w:rsid w:val="00D31D50"/>
    <w:rsid w:val="00D40A4D"/>
    <w:rsid w:val="00EB7A34"/>
    <w:rsid w:val="00EC5CCA"/>
    <w:rsid w:val="00F23C81"/>
    <w:rsid w:val="00F30D87"/>
    <w:rsid w:val="00F4573E"/>
    <w:rsid w:val="00F9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C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CC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C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CC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0F63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</cp:lastModifiedBy>
  <cp:revision>13</cp:revision>
  <cp:lastPrinted>2017-05-18T03:12:00Z</cp:lastPrinted>
  <dcterms:created xsi:type="dcterms:W3CDTF">2016-11-30T07:16:00Z</dcterms:created>
  <dcterms:modified xsi:type="dcterms:W3CDTF">2017-05-18T03:39:00Z</dcterms:modified>
</cp:coreProperties>
</file>